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72050" w:rsidRDefault="00672050" w:rsidP="0067205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672050">
        <w:rPr>
          <w:rFonts w:ascii="方正小标宋简体" w:eastAsia="方正小标宋简体" w:hint="eastAsia"/>
          <w:sz w:val="44"/>
          <w:szCs w:val="44"/>
        </w:rPr>
        <w:t>使用说明</w:t>
      </w:r>
    </w:p>
    <w:p w:rsidR="00672050" w:rsidRPr="00672050" w:rsidRDefault="00672050" w:rsidP="0067205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本附件是以河北某企业为例，并提供核算标准和工具，进行碳排放数据的计算。</w:t>
      </w:r>
    </w:p>
    <w:p w:rsidR="00672050" w:rsidRDefault="00672050" w:rsidP="0067205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附件提供了河北省某企业的排放基础数据（2.试算数据），并提供了碳排放核查的计算标准文件（1.排放量计算标准文件），请参培人员熟悉碳排放计算标准文件，通过提供的试算工具（4、试算工具）按照计算标准进行河北某企业的碳排放数据自我核算，试算结束后，利用（3.排放报告）模板完成该企业核算报告的填报。</w:t>
      </w:r>
    </w:p>
    <w:p w:rsidR="00672050" w:rsidRPr="00672050" w:rsidRDefault="0067205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请参培学员做好该例题的自学和填报，培训期间将统一讲解。</w:t>
      </w:r>
    </w:p>
    <w:sectPr w:rsidR="00672050" w:rsidRPr="006720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F00" w:rsidRPr="00186E6D" w:rsidRDefault="00582F00" w:rsidP="00672050">
      <w:pPr>
        <w:pStyle w:val="a3"/>
        <w:rPr>
          <w:sz w:val="21"/>
          <w:szCs w:val="22"/>
        </w:rPr>
      </w:pPr>
      <w:r>
        <w:separator/>
      </w:r>
    </w:p>
  </w:endnote>
  <w:endnote w:type="continuationSeparator" w:id="1">
    <w:p w:rsidR="00582F00" w:rsidRPr="00186E6D" w:rsidRDefault="00582F00" w:rsidP="00672050">
      <w:pPr>
        <w:pStyle w:val="a3"/>
        <w:rPr>
          <w:sz w:val="21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F00" w:rsidRPr="00186E6D" w:rsidRDefault="00582F00" w:rsidP="00672050">
      <w:pPr>
        <w:pStyle w:val="a3"/>
        <w:rPr>
          <w:sz w:val="21"/>
          <w:szCs w:val="22"/>
        </w:rPr>
      </w:pPr>
      <w:r>
        <w:separator/>
      </w:r>
    </w:p>
  </w:footnote>
  <w:footnote w:type="continuationSeparator" w:id="1">
    <w:p w:rsidR="00582F00" w:rsidRPr="00186E6D" w:rsidRDefault="00582F00" w:rsidP="00672050">
      <w:pPr>
        <w:pStyle w:val="a3"/>
        <w:rPr>
          <w:sz w:val="21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050"/>
    <w:rsid w:val="00582F00"/>
    <w:rsid w:val="0067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2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20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2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20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2017-07-17T09:40:00Z</dcterms:created>
  <dcterms:modified xsi:type="dcterms:W3CDTF">2017-07-17T09:46:00Z</dcterms:modified>
</cp:coreProperties>
</file>