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3E4" w:rsidRDefault="009463E4" w:rsidP="009463E4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9463E4" w:rsidRDefault="009463E4" w:rsidP="009463E4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9463E4" w:rsidRDefault="009463E4" w:rsidP="009463E4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2B1DF8" w:rsidRDefault="009463E4" w:rsidP="007943CD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/>
          <w:kern w:val="0"/>
          <w:sz w:val="52"/>
        </w:rPr>
        <w:t>201</w:t>
      </w:r>
      <w:r w:rsidR="00985C88">
        <w:rPr>
          <w:rFonts w:ascii="Times New Roman" w:eastAsia="黑体" w:hAnsi="Times New Roman"/>
          <w:kern w:val="0"/>
          <w:sz w:val="52"/>
        </w:rPr>
        <w:t>6</w:t>
      </w:r>
      <w:r w:rsidR="00E00F74">
        <w:rPr>
          <w:rFonts w:ascii="Times New Roman" w:eastAsia="黑体" w:hAnsi="Times New Roman" w:hint="eastAsia"/>
          <w:kern w:val="0"/>
          <w:sz w:val="52"/>
        </w:rPr>
        <w:t>年</w:t>
      </w:r>
      <w:r w:rsidR="007943CD">
        <w:rPr>
          <w:rFonts w:ascii="Times New Roman" w:eastAsia="黑体" w:hAnsi="Times New Roman" w:hint="eastAsia"/>
          <w:kern w:val="0"/>
          <w:sz w:val="52"/>
        </w:rPr>
        <w:t>度</w:t>
      </w:r>
      <w:r>
        <w:rPr>
          <w:rFonts w:ascii="Times New Roman" w:eastAsia="黑体" w:hAnsi="Times New Roman" w:hint="eastAsia"/>
          <w:kern w:val="0"/>
          <w:sz w:val="52"/>
        </w:rPr>
        <w:t>两化融合突出</w:t>
      </w:r>
      <w:r>
        <w:rPr>
          <w:rFonts w:ascii="Times New Roman" w:eastAsia="黑体" w:hAnsi="Times New Roman"/>
          <w:kern w:val="0"/>
          <w:sz w:val="52"/>
        </w:rPr>
        <w:t>贡献</w:t>
      </w:r>
      <w:r w:rsidR="007943CD">
        <w:rPr>
          <w:rFonts w:ascii="Times New Roman" w:eastAsia="黑体" w:hAnsi="Times New Roman" w:hint="eastAsia"/>
          <w:kern w:val="0"/>
          <w:sz w:val="52"/>
        </w:rPr>
        <w:t>奖</w:t>
      </w:r>
    </w:p>
    <w:p w:rsidR="009463E4" w:rsidRDefault="007943CD" w:rsidP="009463E4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 w:hint="eastAsia"/>
          <w:kern w:val="0"/>
          <w:sz w:val="52"/>
        </w:rPr>
        <w:t>（单位</w:t>
      </w:r>
      <w:r>
        <w:rPr>
          <w:rFonts w:ascii="Times New Roman" w:eastAsia="黑体" w:hAnsi="Times New Roman"/>
          <w:kern w:val="0"/>
          <w:sz w:val="52"/>
        </w:rPr>
        <w:t>）</w:t>
      </w:r>
      <w:r w:rsidR="009463E4">
        <w:rPr>
          <w:rFonts w:ascii="Times New Roman" w:eastAsia="黑体" w:hAnsi="Times New Roman" w:hint="eastAsia"/>
          <w:kern w:val="0"/>
          <w:sz w:val="52"/>
        </w:rPr>
        <w:t>申报</w:t>
      </w:r>
      <w:r w:rsidR="00C10D62">
        <w:rPr>
          <w:rFonts w:ascii="Times New Roman" w:eastAsia="黑体" w:hAnsi="Times New Roman" w:hint="eastAsia"/>
          <w:kern w:val="0"/>
          <w:sz w:val="52"/>
        </w:rPr>
        <w:t>材料</w:t>
      </w: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</w:rPr>
      </w:pP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</w:rPr>
      </w:pPr>
    </w:p>
    <w:p w:rsidR="009463E4" w:rsidRDefault="009463E4" w:rsidP="009463E4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9463E4" w:rsidRDefault="009463E4" w:rsidP="009463E4">
      <w:pPr>
        <w:widowControl/>
        <w:wordWrap w:val="0"/>
        <w:autoSpaceDN w:val="0"/>
        <w:ind w:left="1" w:firstLineChars="100" w:firstLine="360"/>
        <w:jc w:val="left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/>
          <w:kern w:val="0"/>
          <w:sz w:val="36"/>
        </w:rPr>
        <w:t>申报</w:t>
      </w:r>
      <w:r>
        <w:rPr>
          <w:rFonts w:ascii="Times New Roman" w:eastAsia="楷体_GB2312" w:hAnsi="Times New Roman" w:hint="eastAsia"/>
          <w:kern w:val="0"/>
          <w:sz w:val="36"/>
        </w:rPr>
        <w:t>单位</w:t>
      </w:r>
      <w:r>
        <w:rPr>
          <w:rFonts w:ascii="Times New Roman" w:eastAsia="楷体_GB2312" w:hAnsi="Times New Roman"/>
          <w:kern w:val="0"/>
          <w:sz w:val="36"/>
        </w:rPr>
        <w:t>：</w:t>
      </w:r>
      <w:r>
        <w:rPr>
          <w:rFonts w:ascii="Times New Roman" w:eastAsia="楷体_GB2312" w:hAnsi="Times New Roman"/>
          <w:kern w:val="0"/>
          <w:sz w:val="36"/>
        </w:rPr>
        <w:t xml:space="preserve">                       (</w:t>
      </w:r>
      <w:r>
        <w:rPr>
          <w:rFonts w:ascii="Times New Roman" w:eastAsia="楷体_GB2312" w:hAnsi="Times New Roman"/>
          <w:kern w:val="0"/>
          <w:sz w:val="36"/>
        </w:rPr>
        <w:t>盖章</w:t>
      </w:r>
      <w:r>
        <w:rPr>
          <w:rFonts w:ascii="Times New Roman" w:eastAsia="楷体_GB2312" w:hAnsi="Times New Roman"/>
          <w:kern w:val="0"/>
          <w:sz w:val="36"/>
        </w:rPr>
        <w:t>)</w:t>
      </w:r>
    </w:p>
    <w:p w:rsidR="009463E4" w:rsidRDefault="009463E4" w:rsidP="009463E4">
      <w:pPr>
        <w:widowControl/>
        <w:wordWrap w:val="0"/>
        <w:autoSpaceDN w:val="0"/>
        <w:ind w:left="1" w:firstLineChars="100" w:firstLine="210"/>
        <w:jc w:val="left"/>
        <w:rPr>
          <w:rFonts w:ascii="Times New Roman" w:hAnsi="Times New Roman"/>
        </w:rPr>
      </w:pPr>
    </w:p>
    <w:p w:rsidR="009463E4" w:rsidRDefault="009463E4" w:rsidP="009463E4">
      <w:pPr>
        <w:widowControl/>
        <w:autoSpaceDN w:val="0"/>
        <w:jc w:val="center"/>
        <w:rPr>
          <w:rFonts w:ascii="Times New Roman" w:eastAsia="楷体_GB2312" w:hAnsi="Times New Roman"/>
          <w:kern w:val="0"/>
          <w:sz w:val="36"/>
        </w:rPr>
      </w:pPr>
    </w:p>
    <w:p w:rsidR="009463E4" w:rsidRDefault="009463E4" w:rsidP="009463E4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9463E4" w:rsidRDefault="009463E4" w:rsidP="009463E4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9463E4" w:rsidRPr="00C94239" w:rsidRDefault="0056570E" w:rsidP="009463E4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</w:pP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申报日期：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201</w:t>
      </w:r>
      <w:r>
        <w:rPr>
          <w:rFonts w:ascii="Times New Roman" w:eastAsia="楷体_GB2312" w:hAnsi="Times New Roman"/>
          <w:b/>
          <w:kern w:val="0"/>
          <w:sz w:val="32"/>
          <w:szCs w:val="32"/>
        </w:rPr>
        <w:t>6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年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月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日</w:t>
      </w:r>
    </w:p>
    <w:p w:rsidR="009A612D" w:rsidRDefault="009463E4" w:rsidP="009463E4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  <w:sectPr w:rsidR="009A612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中国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两化融合服务联盟秘书处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 xml:space="preserve">   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制</w:t>
      </w:r>
    </w:p>
    <w:p w:rsidR="009A612D" w:rsidRPr="00951647" w:rsidRDefault="009A612D" w:rsidP="009A612D">
      <w:pPr>
        <w:jc w:val="center"/>
        <w:rPr>
          <w:rFonts w:ascii="黑体" w:eastAsia="黑体"/>
          <w:b/>
          <w:sz w:val="32"/>
          <w:szCs w:val="32"/>
        </w:rPr>
      </w:pPr>
      <w:r w:rsidRPr="00951647">
        <w:rPr>
          <w:rFonts w:ascii="黑体" w:eastAsia="黑体" w:hint="eastAsia"/>
          <w:b/>
          <w:sz w:val="32"/>
          <w:szCs w:val="32"/>
        </w:rPr>
        <w:lastRenderedPageBreak/>
        <w:t>填 写 说 明</w:t>
      </w:r>
    </w:p>
    <w:p w:rsidR="009A612D" w:rsidRDefault="009A612D" w:rsidP="009A612D">
      <w:pPr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</w:p>
    <w:p w:rsidR="0000556F" w:rsidRDefault="0000556F" w:rsidP="009A612D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一</w:t>
      </w:r>
      <w:r>
        <w:rPr>
          <w:rFonts w:ascii="仿宋_GB2312" w:eastAsia="仿宋_GB2312"/>
          <w:color w:val="000000"/>
          <w:sz w:val="24"/>
          <w:szCs w:val="24"/>
        </w:rPr>
        <w:t>、本</w:t>
      </w:r>
      <w:r>
        <w:rPr>
          <w:rFonts w:ascii="仿宋_GB2312" w:eastAsia="仿宋_GB2312" w:hint="eastAsia"/>
          <w:color w:val="000000"/>
          <w:sz w:val="24"/>
          <w:szCs w:val="24"/>
        </w:rPr>
        <w:t>申报</w:t>
      </w:r>
      <w:r>
        <w:rPr>
          <w:rFonts w:ascii="仿宋_GB2312" w:eastAsia="仿宋_GB2312"/>
          <w:color w:val="000000"/>
          <w:sz w:val="24"/>
          <w:szCs w:val="24"/>
        </w:rPr>
        <w:t>材料</w:t>
      </w:r>
      <w:r>
        <w:rPr>
          <w:rFonts w:ascii="仿宋_GB2312" w:eastAsia="仿宋_GB2312" w:hint="eastAsia"/>
          <w:color w:val="000000"/>
          <w:sz w:val="24"/>
          <w:szCs w:val="24"/>
        </w:rPr>
        <w:t>包含</w:t>
      </w:r>
      <w:r>
        <w:rPr>
          <w:rFonts w:ascii="仿宋_GB2312" w:eastAsia="仿宋_GB2312"/>
          <w:color w:val="000000"/>
          <w:sz w:val="24"/>
          <w:szCs w:val="24"/>
        </w:rPr>
        <w:t>四个部分，</w:t>
      </w:r>
      <w:r>
        <w:rPr>
          <w:rFonts w:ascii="仿宋_GB2312" w:eastAsia="仿宋_GB2312" w:hint="eastAsia"/>
          <w:color w:val="000000"/>
          <w:sz w:val="24"/>
          <w:szCs w:val="24"/>
        </w:rPr>
        <w:t>一是两化融合</w:t>
      </w:r>
      <w:r>
        <w:rPr>
          <w:rFonts w:ascii="仿宋_GB2312" w:eastAsia="仿宋_GB2312"/>
          <w:color w:val="000000"/>
          <w:sz w:val="24"/>
          <w:szCs w:val="24"/>
        </w:rPr>
        <w:t>突出贡献奖（</w:t>
      </w:r>
      <w:r>
        <w:rPr>
          <w:rFonts w:ascii="仿宋_GB2312" w:eastAsia="仿宋_GB2312" w:hint="eastAsia"/>
          <w:color w:val="000000"/>
          <w:sz w:val="24"/>
          <w:szCs w:val="24"/>
        </w:rPr>
        <w:t>单位</w:t>
      </w:r>
      <w:r>
        <w:rPr>
          <w:rFonts w:ascii="仿宋_GB2312" w:eastAsia="仿宋_GB2312"/>
          <w:color w:val="000000"/>
          <w:sz w:val="24"/>
          <w:szCs w:val="24"/>
        </w:rPr>
        <w:t>）</w:t>
      </w:r>
      <w:r>
        <w:rPr>
          <w:rFonts w:ascii="仿宋_GB2312" w:eastAsia="仿宋_GB2312" w:hint="eastAsia"/>
          <w:color w:val="000000"/>
          <w:sz w:val="24"/>
          <w:szCs w:val="24"/>
        </w:rPr>
        <w:t>申请表，</w:t>
      </w:r>
      <w:r>
        <w:rPr>
          <w:rFonts w:ascii="仿宋_GB2312" w:eastAsia="仿宋_GB2312"/>
          <w:color w:val="000000"/>
          <w:sz w:val="24"/>
          <w:szCs w:val="24"/>
        </w:rPr>
        <w:t>二是</w:t>
      </w:r>
      <w:r>
        <w:rPr>
          <w:rFonts w:ascii="仿宋_GB2312" w:eastAsia="仿宋_GB2312" w:hint="eastAsia"/>
          <w:color w:val="000000"/>
          <w:sz w:val="24"/>
          <w:szCs w:val="24"/>
        </w:rPr>
        <w:t>单位</w:t>
      </w:r>
      <w:r>
        <w:rPr>
          <w:rFonts w:ascii="仿宋_GB2312" w:eastAsia="仿宋_GB2312"/>
          <w:color w:val="000000"/>
          <w:sz w:val="24"/>
          <w:szCs w:val="24"/>
        </w:rPr>
        <w:t>现有基础和条件，</w:t>
      </w:r>
      <w:r>
        <w:rPr>
          <w:rFonts w:ascii="仿宋_GB2312" w:eastAsia="仿宋_GB2312" w:hint="eastAsia"/>
          <w:color w:val="000000"/>
          <w:sz w:val="24"/>
          <w:szCs w:val="24"/>
        </w:rPr>
        <w:t>三是</w:t>
      </w:r>
      <w:r>
        <w:rPr>
          <w:rFonts w:ascii="仿宋_GB2312" w:eastAsia="仿宋_GB2312"/>
          <w:color w:val="000000"/>
          <w:sz w:val="24"/>
          <w:szCs w:val="24"/>
        </w:rPr>
        <w:t>主要工作内容，四是工作成效。</w:t>
      </w:r>
    </w:p>
    <w:p w:rsidR="009A612D" w:rsidRDefault="0000556F" w:rsidP="009A612D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二</w:t>
      </w:r>
      <w:r w:rsidR="009A612D">
        <w:rPr>
          <w:rFonts w:ascii="仿宋_GB2312" w:eastAsia="仿宋_GB2312" w:hint="eastAsia"/>
          <w:color w:val="000000"/>
          <w:sz w:val="24"/>
          <w:szCs w:val="24"/>
        </w:rPr>
        <w:t>、填写内容应实事求是、内容翔实、文字精炼。</w:t>
      </w:r>
    </w:p>
    <w:p w:rsidR="009A612D" w:rsidRDefault="0000556F" w:rsidP="009A612D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三</w:t>
      </w:r>
      <w:r w:rsidR="009A612D">
        <w:rPr>
          <w:rFonts w:ascii="仿宋_GB2312" w:eastAsia="仿宋_GB2312" w:hint="eastAsia"/>
          <w:color w:val="000000"/>
          <w:sz w:val="24"/>
          <w:szCs w:val="24"/>
        </w:rPr>
        <w:t>、表中栏目没有内容一律填“无”。</w:t>
      </w:r>
    </w:p>
    <w:p w:rsidR="009A612D" w:rsidRDefault="0000556F" w:rsidP="009A612D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四</w:t>
      </w:r>
      <w:r w:rsidR="009A612D">
        <w:rPr>
          <w:rFonts w:ascii="仿宋_GB2312" w:eastAsia="仿宋_GB2312" w:hint="eastAsia"/>
          <w:color w:val="000000"/>
          <w:sz w:val="24"/>
          <w:szCs w:val="24"/>
        </w:rPr>
        <w:t>、</w:t>
      </w:r>
      <w:r w:rsidR="00F41B1F">
        <w:rPr>
          <w:rFonts w:ascii="仿宋_GB2312" w:eastAsia="仿宋_GB2312" w:hint="eastAsia"/>
          <w:color w:val="000000"/>
          <w:sz w:val="24"/>
          <w:szCs w:val="24"/>
        </w:rPr>
        <w:t>申报</w:t>
      </w:r>
      <w:r w:rsidR="004E17B8">
        <w:rPr>
          <w:rFonts w:ascii="仿宋_GB2312" w:eastAsia="仿宋_GB2312"/>
          <w:color w:val="000000"/>
          <w:sz w:val="24"/>
          <w:szCs w:val="24"/>
        </w:rPr>
        <w:t>材料</w:t>
      </w:r>
      <w:r w:rsidR="004E17B8">
        <w:rPr>
          <w:rFonts w:ascii="仿宋_GB2312" w:eastAsia="仿宋_GB2312" w:hint="eastAsia"/>
          <w:color w:val="000000"/>
          <w:sz w:val="24"/>
          <w:szCs w:val="24"/>
        </w:rPr>
        <w:t>中</w:t>
      </w:r>
      <w:r w:rsidR="004E17B8">
        <w:rPr>
          <w:rFonts w:ascii="仿宋_GB2312" w:eastAsia="仿宋_GB2312"/>
          <w:color w:val="000000"/>
          <w:sz w:val="24"/>
          <w:szCs w:val="24"/>
        </w:rPr>
        <w:t>不得出现</w:t>
      </w:r>
      <w:r w:rsidR="004E17B8">
        <w:rPr>
          <w:rFonts w:eastAsia="仿宋_GB2312" w:hint="eastAsia"/>
          <w:sz w:val="24"/>
          <w:szCs w:val="24"/>
        </w:rPr>
        <w:t>涉密内容</w:t>
      </w:r>
      <w:r w:rsidR="009A612D">
        <w:rPr>
          <w:rFonts w:eastAsia="仿宋_GB2312" w:hint="eastAsia"/>
          <w:sz w:val="24"/>
          <w:szCs w:val="24"/>
        </w:rPr>
        <w:t>。</w:t>
      </w:r>
    </w:p>
    <w:p w:rsidR="008220A4" w:rsidRPr="00001E53" w:rsidRDefault="0000556F" w:rsidP="00001E53">
      <w:pPr>
        <w:spacing w:line="480" w:lineRule="auto"/>
        <w:ind w:firstLineChars="200" w:firstLine="480"/>
        <w:jc w:val="left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五</w:t>
      </w:r>
      <w:r w:rsidR="009A612D">
        <w:rPr>
          <w:rFonts w:ascii="仿宋_GB2312" w:eastAsia="仿宋_GB2312" w:hint="eastAsia"/>
          <w:color w:val="000000"/>
          <w:sz w:val="24"/>
          <w:szCs w:val="24"/>
        </w:rPr>
        <w:t>、通过</w:t>
      </w:r>
      <w:r w:rsidR="009A612D">
        <w:rPr>
          <w:rFonts w:ascii="仿宋_GB2312" w:eastAsia="仿宋_GB2312"/>
          <w:color w:val="000000"/>
          <w:sz w:val="24"/>
          <w:szCs w:val="24"/>
        </w:rPr>
        <w:t>中国两化融合</w:t>
      </w:r>
      <w:r w:rsidR="009A612D"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服务平台（</w:t>
      </w:r>
      <w:r w:rsidR="009A612D"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www.cspiii.com</w:t>
      </w:r>
      <w:r w:rsidR="009A612D"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）</w:t>
      </w:r>
      <w:r w:rsidR="008220A4" w:rsidRPr="00095648">
        <w:rPr>
          <w:rFonts w:ascii="Times New Roman" w:eastAsia="仿宋_GB2312" w:hAnsi="Times New Roman" w:cs="Times New Roman"/>
          <w:sz w:val="24"/>
          <w:szCs w:val="24"/>
        </w:rPr>
        <w:t>下载</w:t>
      </w:r>
      <w:r w:rsidR="009A612D" w:rsidRPr="009C175D">
        <w:rPr>
          <w:rFonts w:ascii="Times New Roman" w:eastAsia="仿宋_GB2312" w:hAnsi="Times New Roman" w:cs="Times New Roman"/>
          <w:sz w:val="24"/>
          <w:szCs w:val="24"/>
        </w:rPr>
        <w:t>《</w:t>
      </w:r>
      <w:r w:rsidR="00001E53" w:rsidRPr="00001E53">
        <w:rPr>
          <w:rFonts w:ascii="Times New Roman" w:eastAsia="仿宋_GB2312" w:hAnsi="Times New Roman" w:cs="Times New Roman" w:hint="eastAsia"/>
          <w:sz w:val="24"/>
          <w:szCs w:val="24"/>
        </w:rPr>
        <w:t>2016</w:t>
      </w:r>
      <w:r w:rsidR="00001E53" w:rsidRPr="00001E53">
        <w:rPr>
          <w:rFonts w:ascii="Times New Roman" w:eastAsia="仿宋_GB2312" w:hAnsi="Times New Roman" w:cs="Times New Roman" w:hint="eastAsia"/>
          <w:sz w:val="24"/>
          <w:szCs w:val="24"/>
        </w:rPr>
        <w:t>年度两化融合突出贡献奖</w:t>
      </w:r>
      <w:r w:rsidR="00001E53">
        <w:rPr>
          <w:rFonts w:ascii="Times New Roman" w:eastAsia="仿宋_GB2312" w:hAnsi="Times New Roman" w:cs="Times New Roman" w:hint="eastAsia"/>
          <w:sz w:val="24"/>
          <w:szCs w:val="24"/>
        </w:rPr>
        <w:t>（单位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）申报材料</w:t>
      </w:r>
      <w:r w:rsidR="009A612D" w:rsidRPr="009C175D">
        <w:rPr>
          <w:rFonts w:ascii="Times New Roman" w:eastAsia="仿宋_GB2312" w:hAnsi="Times New Roman" w:cs="Times New Roman"/>
          <w:sz w:val="24"/>
          <w:szCs w:val="24"/>
        </w:rPr>
        <w:t>》，</w:t>
      </w:r>
      <w:r w:rsidR="008220A4" w:rsidRPr="00095648">
        <w:rPr>
          <w:rFonts w:ascii="Times New Roman" w:eastAsia="仿宋_GB2312" w:hAnsi="Times New Roman" w:cs="Times New Roman"/>
          <w:sz w:val="24"/>
          <w:szCs w:val="24"/>
        </w:rPr>
        <w:t>将</w:t>
      </w:r>
      <w:hyperlink r:id="rId6" w:history="1">
        <w:r w:rsidR="008220A4" w:rsidRPr="00095648">
          <w:rPr>
            <w:rFonts w:ascii="Times New Roman" w:eastAsia="仿宋_GB2312" w:hAnsi="Times New Roman" w:cs="Times New Roman"/>
            <w:sz w:val="24"/>
            <w:szCs w:val="24"/>
          </w:rPr>
          <w:t>申报材料的</w:t>
        </w:r>
        <w:r w:rsidR="008220A4" w:rsidRPr="00095648">
          <w:rPr>
            <w:rFonts w:ascii="Times New Roman" w:eastAsia="仿宋_GB2312" w:hAnsi="Times New Roman" w:cs="Times New Roman"/>
            <w:sz w:val="24"/>
            <w:szCs w:val="24"/>
          </w:rPr>
          <w:t>word</w:t>
        </w:r>
        <w:r w:rsidR="008220A4" w:rsidRPr="00095648">
          <w:rPr>
            <w:rFonts w:ascii="Times New Roman" w:eastAsia="仿宋_GB2312" w:hAnsi="Times New Roman" w:cs="Times New Roman"/>
            <w:sz w:val="24"/>
            <w:szCs w:val="24"/>
          </w:rPr>
          <w:t>文档和签字盖章页发送至联盟秘书处邮箱</w:t>
        </w:r>
        <w:r w:rsidR="008220A4" w:rsidRPr="00095648">
          <w:rPr>
            <w:rFonts w:ascii="Times New Roman" w:eastAsia="仿宋_GB2312" w:hAnsi="Times New Roman" w:cs="Times New Roman"/>
            <w:sz w:val="24"/>
            <w:szCs w:val="24"/>
          </w:rPr>
          <w:t>csa@cspiii.com</w:t>
        </w:r>
      </w:hyperlink>
      <w:r w:rsidR="008220A4" w:rsidRPr="000B4171">
        <w:rPr>
          <w:rFonts w:eastAsia="仿宋_GB2312"/>
          <w:sz w:val="24"/>
          <w:szCs w:val="24"/>
        </w:rPr>
        <w:t>。</w:t>
      </w:r>
    </w:p>
    <w:p w:rsidR="009A612D" w:rsidRDefault="009A612D" w:rsidP="009A612D">
      <w:pPr>
        <w:autoSpaceDN w:val="0"/>
        <w:ind w:firstLineChars="200" w:firstLine="723"/>
        <w:rPr>
          <w:rFonts w:ascii="Times New Roman" w:eastAsia="楷体_GB2312" w:hAnsi="Times New Roman"/>
          <w:b/>
          <w:kern w:val="0"/>
          <w:sz w:val="36"/>
        </w:rPr>
      </w:pPr>
      <w:r>
        <w:rPr>
          <w:rFonts w:ascii="Times New Roman" w:eastAsia="楷体_GB2312" w:hAnsi="Times New Roman"/>
          <w:b/>
          <w:kern w:val="0"/>
          <w:sz w:val="36"/>
        </w:rPr>
        <w:br w:type="page"/>
      </w:r>
    </w:p>
    <w:p w:rsidR="00C10D62" w:rsidRPr="00C10D62" w:rsidRDefault="00C10D62" w:rsidP="00C10D62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E96658">
        <w:rPr>
          <w:rFonts w:ascii="黑体" w:eastAsia="黑体" w:hAnsi="黑体" w:hint="eastAsia"/>
          <w:b/>
          <w:sz w:val="32"/>
          <w:szCs w:val="32"/>
        </w:rPr>
        <w:lastRenderedPageBreak/>
        <w:t>一、两化融合</w:t>
      </w:r>
      <w:r>
        <w:rPr>
          <w:rFonts w:ascii="黑体" w:eastAsia="黑体" w:hAnsi="黑体" w:hint="eastAsia"/>
          <w:b/>
          <w:sz w:val="32"/>
          <w:szCs w:val="32"/>
        </w:rPr>
        <w:t>突出</w:t>
      </w:r>
      <w:r>
        <w:rPr>
          <w:rFonts w:ascii="黑体" w:eastAsia="黑体" w:hAnsi="黑体"/>
          <w:b/>
          <w:sz w:val="32"/>
          <w:szCs w:val="32"/>
        </w:rPr>
        <w:t>贡献奖（</w:t>
      </w:r>
      <w:r>
        <w:rPr>
          <w:rFonts w:ascii="黑体" w:eastAsia="黑体" w:hAnsi="黑体" w:hint="eastAsia"/>
          <w:b/>
          <w:sz w:val="32"/>
          <w:szCs w:val="32"/>
        </w:rPr>
        <w:t>单位</w:t>
      </w:r>
      <w:r>
        <w:rPr>
          <w:rFonts w:ascii="黑体" w:eastAsia="黑体" w:hAnsi="黑体"/>
          <w:b/>
          <w:sz w:val="32"/>
          <w:szCs w:val="32"/>
        </w:rPr>
        <w:t>）</w:t>
      </w:r>
      <w:r w:rsidRPr="00E96658">
        <w:rPr>
          <w:rFonts w:ascii="黑体" w:eastAsia="黑体" w:hAnsi="黑体" w:hint="eastAsia"/>
          <w:b/>
          <w:sz w:val="32"/>
          <w:szCs w:val="32"/>
        </w:rPr>
        <w:t>申请表</w:t>
      </w:r>
    </w:p>
    <w:tbl>
      <w:tblPr>
        <w:tblW w:w="88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701"/>
        <w:gridCol w:w="2410"/>
        <w:gridCol w:w="1538"/>
        <w:gridCol w:w="2664"/>
      </w:tblGrid>
      <w:tr w:rsidR="009A612D" w:rsidTr="00F0592C">
        <w:trPr>
          <w:trHeight w:val="390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9A612D" w:rsidRDefault="009A612D" w:rsidP="00F0592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报</w:t>
            </w:r>
          </w:p>
          <w:p w:rsidR="009A612D" w:rsidRDefault="009A612D" w:rsidP="00F0592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</w:t>
            </w:r>
          </w:p>
          <w:p w:rsidR="009A612D" w:rsidRDefault="009A612D" w:rsidP="00F0592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位基本</w:t>
            </w:r>
            <w:r>
              <w:rPr>
                <w:rFonts w:ascii="仿宋" w:eastAsia="仿宋" w:hAnsi="仿宋"/>
                <w:sz w:val="24"/>
              </w:rPr>
              <w:t>情况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</w:t>
            </w:r>
            <w:r>
              <w:rPr>
                <w:rFonts w:ascii="仿宋" w:eastAsia="仿宋" w:hAnsi="仿宋"/>
                <w:kern w:val="0"/>
                <w:sz w:val="24"/>
              </w:rPr>
              <w:t>名称</w:t>
            </w: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A612D" w:rsidTr="00F0592C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法人代表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法人代码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A612D" w:rsidTr="00F0592C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所属</w:t>
            </w:r>
            <w:r>
              <w:rPr>
                <w:rFonts w:ascii="仿宋" w:eastAsia="仿宋" w:hAnsi="仿宋"/>
                <w:kern w:val="0"/>
                <w:sz w:val="24"/>
              </w:rPr>
              <w:t>地区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单位性质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A612D" w:rsidTr="00F0592C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widowControl/>
              <w:ind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通讯地址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邮政编码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A612D" w:rsidTr="00F0592C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widowControl/>
              <w:ind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联系人及</w:t>
            </w:r>
            <w:r>
              <w:rPr>
                <w:rFonts w:ascii="仿宋" w:eastAsia="仿宋" w:hAnsi="仿宋"/>
                <w:kern w:val="0"/>
                <w:sz w:val="24"/>
              </w:rPr>
              <w:t>电话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手机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A612D" w:rsidTr="00F0592C">
        <w:trPr>
          <w:trHeight w:val="43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widowControl/>
              <w:ind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传真号码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25674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电子邮箱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A612D" w:rsidTr="00F0592C">
        <w:trPr>
          <w:trHeight w:val="43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4F15" w:rsidRDefault="005E4F15" w:rsidP="005E4F15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</w:t>
            </w:r>
            <w:r>
              <w:rPr>
                <w:rFonts w:ascii="仿宋" w:eastAsia="仿宋" w:hAnsi="仿宋"/>
                <w:kern w:val="0"/>
                <w:sz w:val="24"/>
              </w:rPr>
              <w:t>类型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（请</w:t>
            </w:r>
            <w:r>
              <w:rPr>
                <w:rFonts w:ascii="仿宋" w:eastAsia="仿宋" w:hAnsi="仿宋"/>
                <w:kern w:val="0"/>
                <w:sz w:val="24"/>
              </w:rPr>
              <w:t>单项选择）</w:t>
            </w:r>
          </w:p>
        </w:tc>
        <w:tc>
          <w:tcPr>
            <w:tcW w:w="661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Pr="001E3B6D" w:rsidRDefault="005E4F15" w:rsidP="005E4F15">
            <w:pPr>
              <w:rPr>
                <w:rFonts w:ascii="仿宋" w:eastAsia="仿宋" w:hAnsi="仿宋"/>
                <w:kern w:val="0"/>
                <w:sz w:val="24"/>
                <w:u w:val="single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□中央</w:t>
            </w:r>
            <w:r>
              <w:rPr>
                <w:rFonts w:ascii="仿宋" w:eastAsia="仿宋" w:hAnsi="仿宋"/>
                <w:kern w:val="0"/>
                <w:sz w:val="24"/>
              </w:rPr>
              <w:t>企业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 □协会  □科研院所  □其他类型（请注明）___________</w:t>
            </w:r>
          </w:p>
        </w:tc>
      </w:tr>
      <w:tr w:rsidR="009A612D" w:rsidRPr="002958BC" w:rsidTr="009D217F">
        <w:trPr>
          <w:trHeight w:val="159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</w:t>
            </w:r>
            <w:r>
              <w:rPr>
                <w:rFonts w:ascii="仿宋" w:eastAsia="仿宋" w:hAnsi="仿宋"/>
                <w:kern w:val="0"/>
                <w:sz w:val="24"/>
              </w:rPr>
              <w:t>简介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12D" w:rsidRPr="00971BC9" w:rsidRDefault="009A612D" w:rsidP="00F059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本单位的基本</w:t>
            </w:r>
            <w:r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情况，</w:t>
            </w:r>
            <w:r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包括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人员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构成</w:t>
            </w:r>
            <w:r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、</w:t>
            </w:r>
            <w:r w:rsidRPr="000D454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主营业务收入</w:t>
            </w:r>
            <w:r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、主要业务</w:t>
            </w:r>
            <w:r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等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500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字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以内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9A612D" w:rsidRPr="00170B07" w:rsidTr="00F0592C">
        <w:trPr>
          <w:trHeight w:val="26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现有</w:t>
            </w:r>
            <w:r w:rsidR="0000556F">
              <w:rPr>
                <w:rFonts w:ascii="仿宋" w:eastAsia="仿宋" w:hAnsi="仿宋"/>
                <w:kern w:val="0"/>
                <w:sz w:val="24"/>
              </w:rPr>
              <w:t>基础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和</w:t>
            </w:r>
            <w:r>
              <w:rPr>
                <w:rFonts w:ascii="仿宋" w:eastAsia="仿宋" w:hAnsi="仿宋"/>
                <w:kern w:val="0"/>
                <w:sz w:val="24"/>
              </w:rPr>
              <w:t>条件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12D" w:rsidRDefault="009A612D" w:rsidP="006D1B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本单位</w:t>
            </w:r>
            <w:r w:rsidR="000B21AA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从事</w:t>
            </w:r>
            <w:r w:rsidR="005E4F15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两化融合</w:t>
            </w:r>
            <w:r w:rsidR="00410DF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推进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工作</w:t>
            </w:r>
            <w:r w:rsidR="00410DF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的</w:t>
            </w:r>
            <w:r w:rsidR="00410DF9">
              <w:rPr>
                <w:rFonts w:ascii="Times New Roman" w:eastAsia="楷体" w:hAnsi="Times New Roman" w:cs="Times New Roman"/>
                <w:kern w:val="0"/>
                <w:sz w:val="24"/>
              </w:rPr>
              <w:t>基础</w:t>
            </w:r>
            <w:r w:rsidR="00135E0A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和</w:t>
            </w:r>
            <w:r w:rsidR="00135E0A">
              <w:rPr>
                <w:rFonts w:ascii="Times New Roman" w:eastAsia="楷体" w:hAnsi="Times New Roman" w:cs="Times New Roman"/>
                <w:kern w:val="0"/>
                <w:sz w:val="24"/>
              </w:rPr>
              <w:t>条件</w:t>
            </w:r>
            <w:r w:rsidR="006D1BE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</w:t>
            </w:r>
            <w:r w:rsidR="00D1424D" w:rsidRPr="005968C4">
              <w:rPr>
                <w:rFonts w:ascii="Times New Roman" w:eastAsia="楷体" w:hAnsi="Times New Roman" w:cs="Times New Roman"/>
                <w:kern w:val="0"/>
                <w:sz w:val="24"/>
              </w:rPr>
              <w:t>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9A612D" w:rsidRPr="00D1747A" w:rsidTr="006F193D">
        <w:trPr>
          <w:trHeight w:val="227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主要内容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9A9" w:rsidRPr="007079A9" w:rsidRDefault="009A612D" w:rsidP="007E4D0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="00410DF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介绍本单位</w:t>
            </w:r>
            <w:r w:rsidR="00D74DD4" w:rsidRPr="007079A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两化融合</w:t>
            </w:r>
            <w:r w:rsidR="0067720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推进</w:t>
            </w:r>
            <w:r w:rsidR="00677207">
              <w:rPr>
                <w:rFonts w:ascii="Times New Roman" w:eastAsia="楷体" w:hAnsi="Times New Roman" w:cs="Times New Roman"/>
                <w:kern w:val="0"/>
                <w:sz w:val="24"/>
              </w:rPr>
              <w:t>工作</w:t>
            </w:r>
            <w:r w:rsidR="00D74DD4" w:rsidRPr="007079A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的</w:t>
            </w:r>
            <w:r w:rsidR="0067720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创新</w:t>
            </w:r>
            <w:r w:rsidR="00496B40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实践</w:t>
            </w:r>
            <w:bookmarkStart w:id="0" w:name="_GoBack"/>
            <w:r w:rsidR="00936CEE">
              <w:rPr>
                <w:rFonts w:ascii="Times New Roman" w:eastAsia="楷体" w:hAnsi="Times New Roman" w:cs="Times New Roman" w:hint="eastAsia"/>
                <w:kern w:val="0"/>
                <w:sz w:val="24"/>
              </w:rPr>
              <w:t>、主要</w:t>
            </w:r>
            <w:r w:rsidR="00936CEE">
              <w:rPr>
                <w:rFonts w:ascii="Times New Roman" w:eastAsia="楷体" w:hAnsi="Times New Roman" w:cs="Times New Roman"/>
                <w:kern w:val="0"/>
                <w:sz w:val="24"/>
              </w:rPr>
              <w:t>做法</w:t>
            </w:r>
            <w:r w:rsidR="00496B40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和</w:t>
            </w:r>
            <w:r w:rsidR="00C678CE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典型</w:t>
            </w:r>
            <w:r w:rsidR="00D74DD4" w:rsidRPr="007079A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经验</w:t>
            </w:r>
            <w:r w:rsidR="006D1BE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</w:t>
            </w:r>
            <w:r w:rsidR="006D1BE7" w:rsidRPr="00C00387">
              <w:rPr>
                <w:rFonts w:ascii="Times New Roman" w:eastAsia="楷体" w:hAnsi="Times New Roman" w:cs="Times New Roman"/>
                <w:kern w:val="0"/>
                <w:sz w:val="24"/>
              </w:rPr>
              <w:t>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  <w:bookmarkEnd w:id="0"/>
          </w:p>
        </w:tc>
      </w:tr>
      <w:tr w:rsidR="009A612D" w:rsidRPr="00D1747A" w:rsidTr="0030378D">
        <w:trPr>
          <w:trHeight w:val="182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取得</w:t>
            </w:r>
            <w:r>
              <w:rPr>
                <w:rFonts w:ascii="仿宋" w:eastAsia="仿宋" w:hAnsi="仿宋"/>
                <w:kern w:val="0"/>
                <w:sz w:val="24"/>
              </w:rPr>
              <w:t>的成效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12D" w:rsidRDefault="009A612D" w:rsidP="007D18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="00DA7615" w:rsidRPr="00CB428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</w:t>
            </w:r>
            <w:r w:rsidR="00DA7615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本单位</w:t>
            </w:r>
            <w:r w:rsidR="00DA7615">
              <w:rPr>
                <w:rFonts w:ascii="Times New Roman" w:eastAsia="楷体" w:hAnsi="Times New Roman" w:cs="Times New Roman"/>
                <w:kern w:val="0"/>
                <w:sz w:val="24"/>
              </w:rPr>
              <w:t>在</w:t>
            </w:r>
            <w:r w:rsidR="00DA7615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两化融合</w:t>
            </w:r>
            <w:r w:rsidR="00F73011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推进</w:t>
            </w:r>
            <w:r w:rsidR="00F73011">
              <w:rPr>
                <w:rFonts w:ascii="Times New Roman" w:eastAsia="楷体" w:hAnsi="Times New Roman" w:cs="Times New Roman"/>
                <w:kern w:val="0"/>
                <w:sz w:val="24"/>
              </w:rPr>
              <w:t>工作中</w:t>
            </w:r>
            <w:r w:rsidR="00DA7615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所</w:t>
            </w:r>
            <w:r w:rsidR="00DA7615">
              <w:rPr>
                <w:rFonts w:ascii="Times New Roman" w:eastAsia="楷体" w:hAnsi="Times New Roman" w:cs="Times New Roman"/>
                <w:kern w:val="0"/>
                <w:sz w:val="24"/>
              </w:rPr>
              <w:t>取得的</w:t>
            </w:r>
            <w:r w:rsidR="007D18C4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主要</w:t>
            </w:r>
            <w:r w:rsidR="007D18C4">
              <w:rPr>
                <w:rFonts w:ascii="Times New Roman" w:eastAsia="楷体" w:hAnsi="Times New Roman" w:cs="Times New Roman"/>
                <w:kern w:val="0"/>
                <w:sz w:val="24"/>
              </w:rPr>
              <w:t>成果</w:t>
            </w:r>
            <w:r w:rsidR="00DA7615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</w:t>
            </w:r>
            <w:r w:rsidR="00DA7615">
              <w:rPr>
                <w:rFonts w:ascii="Times New Roman" w:eastAsia="楷体" w:hAnsi="Times New Roman" w:cs="Times New Roman"/>
                <w:kern w:val="0"/>
                <w:sz w:val="24"/>
              </w:rPr>
              <w:t>相关证明材料</w:t>
            </w:r>
            <w:r w:rsidR="00DA7615">
              <w:rPr>
                <w:rFonts w:ascii="Times New Roman" w:eastAsia="楷体" w:hAnsi="Times New Roman" w:cs="Times New Roman" w:hint="eastAsia"/>
                <w:kern w:val="0"/>
                <w:sz w:val="24"/>
              </w:rPr>
              <w:t>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9A612D" w:rsidTr="008F0F52">
        <w:trPr>
          <w:trHeight w:val="156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Default="009A612D" w:rsidP="00F0592C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真实性承诺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12D" w:rsidRPr="00D23773" w:rsidRDefault="009A612D" w:rsidP="00D237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D23773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我单位申报的所有材料，均真实、完整，如有不实，愿承担相应的责任。</w:t>
            </w:r>
          </w:p>
          <w:p w:rsidR="009A612D" w:rsidRPr="00D23773" w:rsidRDefault="009A612D" w:rsidP="00D237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9A612D" w:rsidRPr="00226CA0" w:rsidRDefault="00226CA0" w:rsidP="00D237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226CA0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法人代表（签章）：</w:t>
            </w:r>
            <w:r w:rsidRPr="00226CA0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            </w:t>
            </w:r>
            <w:r w:rsidRPr="00226CA0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（单位公章）</w:t>
            </w:r>
          </w:p>
          <w:p w:rsidR="009A612D" w:rsidRDefault="00CA6454" w:rsidP="00D237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</w:t>
            </w:r>
            <w:r w:rsidR="00566265"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                       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</w:t>
            </w:r>
            <w:r w:rsidR="009A612D" w:rsidRPr="00D23773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年</w:t>
            </w:r>
            <w:r w:rsidR="009A612D" w:rsidRPr="00D23773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="009A612D" w:rsidRPr="00D23773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月</w:t>
            </w:r>
            <w:r w:rsidR="009A612D" w:rsidRPr="00D23773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="009A612D" w:rsidRPr="00D23773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日</w:t>
            </w:r>
          </w:p>
        </w:tc>
      </w:tr>
    </w:tbl>
    <w:p w:rsidR="009463E4" w:rsidRDefault="009463E4" w:rsidP="00D2750A">
      <w:pPr>
        <w:autoSpaceDN w:val="0"/>
        <w:jc w:val="center"/>
        <w:rPr>
          <w:rFonts w:ascii="黑体" w:eastAsia="黑体" w:hAnsi="黑体"/>
          <w:b/>
          <w:sz w:val="32"/>
          <w:szCs w:val="32"/>
        </w:rPr>
      </w:pPr>
    </w:p>
    <w:p w:rsidR="00C10D62" w:rsidRPr="00C10D62" w:rsidRDefault="00C10D62" w:rsidP="00C10D62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</w:t>
      </w:r>
      <w:r w:rsidR="0000556F">
        <w:rPr>
          <w:rFonts w:ascii="黑体" w:eastAsia="黑体" w:hAnsi="黑体" w:hint="eastAsia"/>
          <w:b/>
          <w:sz w:val="32"/>
          <w:szCs w:val="32"/>
        </w:rPr>
        <w:t>单位</w:t>
      </w:r>
      <w:r>
        <w:rPr>
          <w:rFonts w:ascii="黑体" w:eastAsia="黑体" w:hAnsi="黑体" w:hint="eastAsia"/>
          <w:b/>
          <w:sz w:val="32"/>
          <w:szCs w:val="32"/>
        </w:rPr>
        <w:t>现有</w:t>
      </w:r>
      <w:r>
        <w:rPr>
          <w:rFonts w:ascii="黑体" w:eastAsia="黑体" w:hAnsi="黑体"/>
          <w:b/>
          <w:sz w:val="32"/>
          <w:szCs w:val="32"/>
        </w:rPr>
        <w:t>基础</w:t>
      </w:r>
      <w:r w:rsidR="0000556F">
        <w:rPr>
          <w:rFonts w:ascii="黑体" w:eastAsia="黑体" w:hAnsi="黑体" w:hint="eastAsia"/>
          <w:b/>
          <w:sz w:val="32"/>
          <w:szCs w:val="32"/>
        </w:rPr>
        <w:t>和</w:t>
      </w:r>
      <w:r>
        <w:rPr>
          <w:rFonts w:ascii="黑体" w:eastAsia="黑体" w:hAnsi="黑体"/>
          <w:b/>
          <w:sz w:val="32"/>
          <w:szCs w:val="32"/>
        </w:rPr>
        <w:t>条件</w:t>
      </w:r>
    </w:p>
    <w:p w:rsidR="00C10D62" w:rsidRDefault="0000556F" w:rsidP="0000556F">
      <w:pPr>
        <w:autoSpaceDN w:val="0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0556F">
        <w:rPr>
          <w:rFonts w:ascii="Times New Roman" w:eastAsia="仿宋_GB2312" w:hAnsi="Times New Roman" w:cs="Times New Roman" w:hint="eastAsia"/>
          <w:sz w:val="32"/>
          <w:szCs w:val="32"/>
        </w:rPr>
        <w:t>介绍本单位从事两化融合推进工作的基础和条件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0556F" w:rsidRPr="0000556F" w:rsidRDefault="0000556F" w:rsidP="0000556F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00556F">
        <w:rPr>
          <w:rFonts w:ascii="黑体" w:eastAsia="黑体" w:hAnsi="黑体" w:hint="eastAsia"/>
          <w:b/>
          <w:sz w:val="32"/>
          <w:szCs w:val="32"/>
        </w:rPr>
        <w:t>三</w:t>
      </w:r>
      <w:r w:rsidRPr="0000556F">
        <w:rPr>
          <w:rFonts w:ascii="黑体" w:eastAsia="黑体" w:hAnsi="黑体"/>
          <w:b/>
          <w:sz w:val="32"/>
          <w:szCs w:val="32"/>
        </w:rPr>
        <w:t>、</w:t>
      </w:r>
      <w:r w:rsidRPr="0000556F">
        <w:rPr>
          <w:rFonts w:ascii="黑体" w:eastAsia="黑体" w:hAnsi="黑体" w:hint="eastAsia"/>
          <w:b/>
          <w:sz w:val="32"/>
          <w:szCs w:val="32"/>
        </w:rPr>
        <w:t>主要</w:t>
      </w:r>
      <w:r w:rsidRPr="0000556F">
        <w:rPr>
          <w:rFonts w:ascii="黑体" w:eastAsia="黑体" w:hAnsi="黑体"/>
          <w:b/>
          <w:sz w:val="32"/>
          <w:szCs w:val="32"/>
        </w:rPr>
        <w:t>工作内容</w:t>
      </w:r>
    </w:p>
    <w:p w:rsidR="0000556F" w:rsidRDefault="0000556F" w:rsidP="0000556F">
      <w:pPr>
        <w:autoSpaceDN w:val="0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0556F">
        <w:rPr>
          <w:rFonts w:ascii="Times New Roman" w:eastAsia="仿宋_GB2312" w:hAnsi="Times New Roman" w:cs="Times New Roman" w:hint="eastAsia"/>
          <w:sz w:val="32"/>
          <w:szCs w:val="32"/>
        </w:rPr>
        <w:t>介绍本单位两化融合推进工作的创新实践、主要做法和典型经验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0556F" w:rsidRPr="0000556F" w:rsidRDefault="0000556F" w:rsidP="0000556F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00556F">
        <w:rPr>
          <w:rFonts w:ascii="黑体" w:eastAsia="黑体" w:hAnsi="黑体" w:hint="eastAsia"/>
          <w:b/>
          <w:sz w:val="32"/>
          <w:szCs w:val="32"/>
        </w:rPr>
        <w:t>四</w:t>
      </w:r>
      <w:r w:rsidRPr="0000556F">
        <w:rPr>
          <w:rFonts w:ascii="黑体" w:eastAsia="黑体" w:hAnsi="黑体"/>
          <w:b/>
          <w:sz w:val="32"/>
          <w:szCs w:val="32"/>
        </w:rPr>
        <w:t>、</w:t>
      </w:r>
      <w:r w:rsidRPr="0000556F">
        <w:rPr>
          <w:rFonts w:ascii="黑体" w:eastAsia="黑体" w:hAnsi="黑体" w:hint="eastAsia"/>
          <w:b/>
          <w:sz w:val="32"/>
          <w:szCs w:val="32"/>
        </w:rPr>
        <w:t>工作</w:t>
      </w:r>
      <w:r w:rsidRPr="0000556F">
        <w:rPr>
          <w:rFonts w:ascii="黑体" w:eastAsia="黑体" w:hAnsi="黑体"/>
          <w:b/>
          <w:sz w:val="32"/>
          <w:szCs w:val="32"/>
        </w:rPr>
        <w:t>成效</w:t>
      </w:r>
    </w:p>
    <w:p w:rsidR="0000556F" w:rsidRPr="0000556F" w:rsidRDefault="0000556F" w:rsidP="0000556F">
      <w:pPr>
        <w:autoSpaceDN w:val="0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介绍本单位在两化融合推进工作中所取得的主要成果。</w:t>
      </w:r>
    </w:p>
    <w:sectPr w:rsidR="0000556F" w:rsidRPr="00005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C92" w:rsidRDefault="00E36C92" w:rsidP="009463E4">
      <w:r>
        <w:separator/>
      </w:r>
    </w:p>
  </w:endnote>
  <w:endnote w:type="continuationSeparator" w:id="0">
    <w:p w:rsidR="00E36C92" w:rsidRDefault="00E36C92" w:rsidP="0094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C92" w:rsidRDefault="00E36C92" w:rsidP="009463E4">
      <w:r>
        <w:separator/>
      </w:r>
    </w:p>
  </w:footnote>
  <w:footnote w:type="continuationSeparator" w:id="0">
    <w:p w:rsidR="00E36C92" w:rsidRDefault="00E36C92" w:rsidP="00946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6C3"/>
    <w:rsid w:val="00001E53"/>
    <w:rsid w:val="0000556F"/>
    <w:rsid w:val="00006263"/>
    <w:rsid w:val="00034B7C"/>
    <w:rsid w:val="00061D36"/>
    <w:rsid w:val="00062822"/>
    <w:rsid w:val="000742A9"/>
    <w:rsid w:val="000A67E9"/>
    <w:rsid w:val="000A77FC"/>
    <w:rsid w:val="000B21AA"/>
    <w:rsid w:val="000B5A1E"/>
    <w:rsid w:val="000D4547"/>
    <w:rsid w:val="000D5A18"/>
    <w:rsid w:val="00121F48"/>
    <w:rsid w:val="00135E0A"/>
    <w:rsid w:val="00167BC6"/>
    <w:rsid w:val="00180FAA"/>
    <w:rsid w:val="001B0C72"/>
    <w:rsid w:val="001F5774"/>
    <w:rsid w:val="00226CA0"/>
    <w:rsid w:val="00277D09"/>
    <w:rsid w:val="00286918"/>
    <w:rsid w:val="00296347"/>
    <w:rsid w:val="002A1582"/>
    <w:rsid w:val="002B1DF8"/>
    <w:rsid w:val="0030378D"/>
    <w:rsid w:val="00371775"/>
    <w:rsid w:val="0039007D"/>
    <w:rsid w:val="003A559F"/>
    <w:rsid w:val="003D16C3"/>
    <w:rsid w:val="003E6C8F"/>
    <w:rsid w:val="00410DF9"/>
    <w:rsid w:val="00496B40"/>
    <w:rsid w:val="004E17B8"/>
    <w:rsid w:val="0050474E"/>
    <w:rsid w:val="0056570E"/>
    <w:rsid w:val="00566265"/>
    <w:rsid w:val="005968C4"/>
    <w:rsid w:val="005B548A"/>
    <w:rsid w:val="005E4F15"/>
    <w:rsid w:val="006144DA"/>
    <w:rsid w:val="00645E56"/>
    <w:rsid w:val="0067416C"/>
    <w:rsid w:val="00677207"/>
    <w:rsid w:val="006C7313"/>
    <w:rsid w:val="006D1BE7"/>
    <w:rsid w:val="006F193D"/>
    <w:rsid w:val="007079A9"/>
    <w:rsid w:val="0073118E"/>
    <w:rsid w:val="007438E4"/>
    <w:rsid w:val="00750203"/>
    <w:rsid w:val="0075156B"/>
    <w:rsid w:val="007878F9"/>
    <w:rsid w:val="007943CD"/>
    <w:rsid w:val="007A0A22"/>
    <w:rsid w:val="007D18C4"/>
    <w:rsid w:val="007E4D0B"/>
    <w:rsid w:val="007E634F"/>
    <w:rsid w:val="00821471"/>
    <w:rsid w:val="008220A4"/>
    <w:rsid w:val="00887021"/>
    <w:rsid w:val="008A3074"/>
    <w:rsid w:val="008F0F52"/>
    <w:rsid w:val="008F4584"/>
    <w:rsid w:val="00936CEE"/>
    <w:rsid w:val="009463E4"/>
    <w:rsid w:val="00951647"/>
    <w:rsid w:val="00961FB6"/>
    <w:rsid w:val="00985C88"/>
    <w:rsid w:val="009A612D"/>
    <w:rsid w:val="009D217F"/>
    <w:rsid w:val="009E7D5F"/>
    <w:rsid w:val="00A12C7F"/>
    <w:rsid w:val="00AB73E1"/>
    <w:rsid w:val="00AE0A27"/>
    <w:rsid w:val="00B10948"/>
    <w:rsid w:val="00BE195A"/>
    <w:rsid w:val="00C00387"/>
    <w:rsid w:val="00C039CD"/>
    <w:rsid w:val="00C10D62"/>
    <w:rsid w:val="00C53D71"/>
    <w:rsid w:val="00C678CE"/>
    <w:rsid w:val="00C73F87"/>
    <w:rsid w:val="00CA6454"/>
    <w:rsid w:val="00CD6CC6"/>
    <w:rsid w:val="00D1424D"/>
    <w:rsid w:val="00D23773"/>
    <w:rsid w:val="00D2750A"/>
    <w:rsid w:val="00D42D61"/>
    <w:rsid w:val="00D74DD4"/>
    <w:rsid w:val="00D90297"/>
    <w:rsid w:val="00D9467F"/>
    <w:rsid w:val="00DA7615"/>
    <w:rsid w:val="00DB6B3F"/>
    <w:rsid w:val="00DF70B6"/>
    <w:rsid w:val="00E00F74"/>
    <w:rsid w:val="00E2010E"/>
    <w:rsid w:val="00E34B85"/>
    <w:rsid w:val="00E36C92"/>
    <w:rsid w:val="00E5130B"/>
    <w:rsid w:val="00EC2B6B"/>
    <w:rsid w:val="00EE6F1D"/>
    <w:rsid w:val="00EF6095"/>
    <w:rsid w:val="00F03CC4"/>
    <w:rsid w:val="00F25674"/>
    <w:rsid w:val="00F260FD"/>
    <w:rsid w:val="00F41B1F"/>
    <w:rsid w:val="00F63827"/>
    <w:rsid w:val="00F63AD8"/>
    <w:rsid w:val="00F7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B30343-57DD-4D81-AE2B-3F42C3A3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6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63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6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63E4"/>
    <w:rPr>
      <w:sz w:val="18"/>
      <w:szCs w:val="18"/>
    </w:rPr>
  </w:style>
  <w:style w:type="paragraph" w:styleId="a5">
    <w:name w:val="Normal (Web)"/>
    <w:basedOn w:val="a"/>
    <w:rsid w:val="009A61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C53D71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53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3;&#25253;&#26448;&#26009;&#30340;word&#25991;&#26723;&#21644;&#31614;&#23383;&#30422;&#31456;&#39029;&#21457;&#36865;&#33267;&#32852;&#30431;&#31192;&#20070;&#22788;&#37038;&#31665;csa@cspiii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yawei</dc:creator>
  <cp:keywords/>
  <dc:description/>
  <cp:lastModifiedBy>chenxi</cp:lastModifiedBy>
  <cp:revision>93</cp:revision>
  <dcterms:created xsi:type="dcterms:W3CDTF">2015-07-23T06:43:00Z</dcterms:created>
  <dcterms:modified xsi:type="dcterms:W3CDTF">2016-06-22T04:51:00Z</dcterms:modified>
</cp:coreProperties>
</file>